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A6" w:rsidRPr="00B93886" w:rsidRDefault="00F142A6" w:rsidP="00570A43">
      <w:pPr>
        <w:spacing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7E044E" w:rsidRDefault="002F7257" w:rsidP="00B93886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B938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Evidencija prava u sustavu socijalne skrbi</w:t>
      </w:r>
      <w:r w:rsidR="006F08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 za Grad Šibenik </w:t>
      </w:r>
    </w:p>
    <w:p w:rsidR="00F142A6" w:rsidRDefault="00DC3C2C" w:rsidP="00570A43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1.1.-31.12.2015</w:t>
      </w:r>
      <w:r w:rsidR="006F08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.</w:t>
      </w:r>
    </w:p>
    <w:tbl>
      <w:tblPr>
        <w:tblStyle w:val="Reetkatablice"/>
        <w:tblpPr w:leftFromText="180" w:rightFromText="180" w:vertAnchor="text" w:horzAnchor="margin" w:tblpXSpec="center" w:tblpY="115"/>
        <w:tblW w:w="11624" w:type="dxa"/>
        <w:tblLayout w:type="fixed"/>
        <w:tblLook w:val="04A0"/>
      </w:tblPr>
      <w:tblGrid>
        <w:gridCol w:w="567"/>
        <w:gridCol w:w="993"/>
        <w:gridCol w:w="1843"/>
        <w:gridCol w:w="1701"/>
        <w:gridCol w:w="992"/>
        <w:gridCol w:w="1134"/>
        <w:gridCol w:w="1701"/>
        <w:gridCol w:w="2693"/>
      </w:tblGrid>
      <w:tr w:rsidR="00570A43" w:rsidTr="00570A43">
        <w:tc>
          <w:tcPr>
            <w:tcW w:w="567" w:type="dxa"/>
            <w:vAlign w:val="center"/>
          </w:tcPr>
          <w:p w:rsidR="00570A43" w:rsidRDefault="00570A43" w:rsidP="00570A43">
            <w:pPr>
              <w:spacing w:before="100" w:beforeAutospacing="1" w:after="100" w:afterAutospacing="1"/>
              <w:ind w:left="-993" w:firstLine="993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hr-HR"/>
              </w:rPr>
              <w:t xml:space="preserve">R. </w:t>
            </w:r>
          </w:p>
          <w:p w:rsidR="00570A43" w:rsidRPr="0048090C" w:rsidRDefault="00570A43" w:rsidP="00570A43">
            <w:pPr>
              <w:spacing w:before="100" w:beforeAutospacing="1" w:after="100" w:afterAutospacing="1"/>
              <w:ind w:left="-993" w:firstLine="993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993" w:type="dxa"/>
            <w:vAlign w:val="center"/>
          </w:tcPr>
          <w:p w:rsidR="00570A43" w:rsidRPr="0048090C" w:rsidRDefault="00570A43" w:rsidP="00570A43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Vrsta/</w:t>
            </w:r>
          </w:p>
          <w:p w:rsidR="00570A43" w:rsidRPr="0048090C" w:rsidRDefault="00570A43" w:rsidP="00570A43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Skupina</w:t>
            </w:r>
          </w:p>
          <w:p w:rsidR="00570A43" w:rsidRPr="0048090C" w:rsidRDefault="00570A43" w:rsidP="00570A43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prava</w:t>
            </w:r>
          </w:p>
          <w:p w:rsidR="00570A43" w:rsidRPr="0048090C" w:rsidRDefault="00570A43" w:rsidP="00570A43">
            <w:pPr>
              <w:ind w:left="-993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skupi</w:t>
            </w:r>
          </w:p>
        </w:tc>
        <w:tc>
          <w:tcPr>
            <w:tcW w:w="1843" w:type="dxa"/>
            <w:vAlign w:val="center"/>
          </w:tcPr>
          <w:p w:rsidR="00570A43" w:rsidRPr="0048090C" w:rsidRDefault="00570A43" w:rsidP="00570A43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Naziv prava u sustavu socijalne skrbi</w:t>
            </w:r>
          </w:p>
        </w:tc>
        <w:tc>
          <w:tcPr>
            <w:tcW w:w="1701" w:type="dxa"/>
            <w:vAlign w:val="center"/>
          </w:tcPr>
          <w:p w:rsidR="00570A43" w:rsidRPr="0048090C" w:rsidRDefault="00570A43" w:rsidP="00570A43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Pravni temelj za ostvarivanje prava</w:t>
            </w:r>
          </w:p>
        </w:tc>
        <w:tc>
          <w:tcPr>
            <w:tcW w:w="992" w:type="dxa"/>
            <w:vAlign w:val="center"/>
          </w:tcPr>
          <w:p w:rsidR="00570A43" w:rsidRPr="0048090C" w:rsidRDefault="00570A43" w:rsidP="00570A43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Br. zahtjeva za ostvarivanje prava</w:t>
            </w:r>
          </w:p>
        </w:tc>
        <w:tc>
          <w:tcPr>
            <w:tcW w:w="1134" w:type="dxa"/>
            <w:vAlign w:val="center"/>
          </w:tcPr>
          <w:p w:rsidR="00570A43" w:rsidRPr="0048090C" w:rsidRDefault="00570A43" w:rsidP="00570A43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Broj pozitivno riješenih zahtjeva (priznatih prava)</w:t>
            </w:r>
          </w:p>
        </w:tc>
        <w:tc>
          <w:tcPr>
            <w:tcW w:w="1701" w:type="dxa"/>
            <w:vAlign w:val="center"/>
          </w:tcPr>
          <w:p w:rsidR="00570A43" w:rsidRPr="0048090C" w:rsidRDefault="00570A43" w:rsidP="00B43330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Ukupni iznos odobrenih/utrošenih sredstava na godišnjoj razini jedinica lokalne samouprave</w:t>
            </w:r>
          </w:p>
        </w:tc>
        <w:tc>
          <w:tcPr>
            <w:tcW w:w="2693" w:type="dxa"/>
            <w:vAlign w:val="center"/>
          </w:tcPr>
          <w:p w:rsidR="00570A43" w:rsidRDefault="00570A43" w:rsidP="00570A43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Korisnička skupina koja</w:t>
            </w:r>
          </w:p>
          <w:p w:rsidR="00570A43" w:rsidRPr="0048090C" w:rsidRDefault="00570A43" w:rsidP="00570A43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 xml:space="preserve"> može ostvariti pravo</w:t>
            </w:r>
          </w:p>
        </w:tc>
      </w:tr>
      <w:tr w:rsidR="00570A43" w:rsidTr="00570A43">
        <w:trPr>
          <w:trHeight w:val="2667"/>
        </w:trPr>
        <w:tc>
          <w:tcPr>
            <w:tcW w:w="567" w:type="dxa"/>
          </w:tcPr>
          <w:p w:rsidR="00570A43" w:rsidRPr="0060064C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93" w:type="dxa"/>
          </w:tcPr>
          <w:p w:rsidR="00570A43" w:rsidRPr="00B93886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938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B938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 oblici pomoći</w:t>
            </w:r>
          </w:p>
          <w:p w:rsidR="00570A43" w:rsidRPr="00B93886" w:rsidRDefault="00570A43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70A43" w:rsidRPr="00B93886" w:rsidRDefault="00570A43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70A43" w:rsidRPr="00B93886" w:rsidRDefault="00570A43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70A43" w:rsidRPr="00B93886" w:rsidRDefault="00570A43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</w:tcPr>
          <w:p w:rsidR="00570A43" w:rsidRPr="00B93886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B938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Studentske stipendije</w:t>
            </w:r>
          </w:p>
        </w:tc>
        <w:tc>
          <w:tcPr>
            <w:tcW w:w="1701" w:type="dxa"/>
          </w:tcPr>
          <w:p w:rsidR="00570A43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Odluka o broju i iznosu studentskih stipendija za 2015. godinu (Službeni glasnik Grada Šibenika br. 2/15)</w:t>
            </w:r>
          </w:p>
          <w:p w:rsidR="00570A43" w:rsidRPr="00791C3E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091B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Pravilnik o uvjetima i kriterijima stipendiranja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Grada Šibenika i Odluka o broju i iznosu studentskih stipendija za 2015. godinu (Službeni glasnik Grada Šibenika br. 10/11)</w:t>
            </w:r>
          </w:p>
        </w:tc>
        <w:tc>
          <w:tcPr>
            <w:tcW w:w="992" w:type="dxa"/>
          </w:tcPr>
          <w:p w:rsidR="00570A43" w:rsidRPr="00711690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116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</w:tcPr>
          <w:p w:rsidR="00570A43" w:rsidRPr="00711690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701" w:type="dxa"/>
          </w:tcPr>
          <w:p w:rsidR="00570A43" w:rsidRPr="007D3023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30.800,00 kn</w:t>
            </w:r>
          </w:p>
        </w:tc>
        <w:tc>
          <w:tcPr>
            <w:tcW w:w="2693" w:type="dxa"/>
          </w:tcPr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- </w:t>
            </w:r>
            <w:r w:rsidRPr="00084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ako ukupna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neto primanja 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po članu obitelji u prethodna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3 mjeseca ne prelaze 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mjesečno 2.200,00kn; </w:t>
            </w:r>
          </w:p>
          <w:p w:rsidR="00570A43" w:rsidRPr="00FD39D0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</w:t>
            </w:r>
            <w:r w:rsidRPr="00FD39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ako je kandidat dijete 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samohranog roditelja; 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-ako su kandidatu oba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roditelja nezaposlena; 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-ako kandidat, njegov 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skrbnik ili roditelj prima 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stalnu  novčanu pomoć; 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-ako je kandidat smješten u </w:t>
            </w:r>
          </w:p>
          <w:p w:rsidR="00570A43" w:rsidRPr="0008468F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udomiteljskoj obitelji</w:t>
            </w:r>
          </w:p>
        </w:tc>
      </w:tr>
      <w:tr w:rsidR="00570A43" w:rsidTr="00570A43">
        <w:trPr>
          <w:trHeight w:val="5017"/>
        </w:trPr>
        <w:tc>
          <w:tcPr>
            <w:tcW w:w="567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993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 oblici pomoći</w:t>
            </w:r>
          </w:p>
        </w:tc>
        <w:tc>
          <w:tcPr>
            <w:tcW w:w="1843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Besplatni i subvencionirani prijevoz </w:t>
            </w:r>
          </w:p>
        </w:tc>
        <w:tc>
          <w:tcPr>
            <w:tcW w:w="1701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Odluka o utvrđivanju kriterija za pravo na besplatan i subvencioniran prijevoz na području Grada Šibenika u 2015. 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 (Službeni glasnik Grada Šibenika br 4/15)</w:t>
            </w:r>
          </w:p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</w:tcPr>
          <w:p w:rsidR="00570A43" w:rsidRPr="00C310F4" w:rsidRDefault="00F92874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3000</w:t>
            </w:r>
          </w:p>
        </w:tc>
        <w:tc>
          <w:tcPr>
            <w:tcW w:w="1134" w:type="dxa"/>
          </w:tcPr>
          <w:p w:rsidR="00570A43" w:rsidRPr="00C310F4" w:rsidRDefault="00F92874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2954</w:t>
            </w:r>
          </w:p>
        </w:tc>
        <w:tc>
          <w:tcPr>
            <w:tcW w:w="1701" w:type="dxa"/>
          </w:tcPr>
          <w:p w:rsidR="00570A43" w:rsidRPr="00C310F4" w:rsidRDefault="00402B80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2.2</w:t>
            </w:r>
            <w:r w:rsidR="00570A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00.000,00</w:t>
            </w:r>
          </w:p>
        </w:tc>
        <w:tc>
          <w:tcPr>
            <w:tcW w:w="2693" w:type="dxa"/>
          </w:tcPr>
          <w:p w:rsidR="00570A43" w:rsidRPr="00C310F4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BESPLATNI PRIJEVOZ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-Korisnici prava na </w:t>
            </w:r>
          </w:p>
          <w:p w:rsidR="00570A43" w:rsidRPr="00C310F4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zajamčenu minimalnu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naknadu</w:t>
            </w:r>
          </w:p>
          <w:p w:rsidR="00570A43" w:rsidRPr="00C310F4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- 100 %  invalidi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-r</w:t>
            </w: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oditelji,djeca i udovice</w:t>
            </w:r>
          </w:p>
          <w:p w:rsidR="00570A43" w:rsidRPr="00C310F4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poginulih branitelja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-umirovljenici</w:t>
            </w: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(star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iji  </w:t>
            </w: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 65.g.)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s mirovinom manjom od </w:t>
            </w:r>
          </w:p>
          <w:p w:rsidR="00570A43" w:rsidRPr="00C310F4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2.500 kn)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-umirovljenici(mlađi od 65</w:t>
            </w: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g.)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s mirovinom manjom od </w:t>
            </w:r>
          </w:p>
          <w:p w:rsidR="00570A43" w:rsidRPr="00C310F4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1.800 kn)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-osobe koje nisu nikad bile u </w:t>
            </w:r>
          </w:p>
          <w:p w:rsidR="00570A43" w:rsidRPr="00C310F4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radnom odnosu</w:t>
            </w:r>
          </w:p>
          <w:p w:rsidR="00570A43" w:rsidRPr="00C310F4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SUBVENCIONIRANI</w:t>
            </w:r>
          </w:p>
          <w:p w:rsidR="00570A43" w:rsidRPr="00C310F4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PRIJEVOZ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-umirovljenici(stariji od 65.</w:t>
            </w: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g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s mirovinama (2.501-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4.500</w:t>
            </w:r>
          </w:p>
          <w:p w:rsidR="00570A43" w:rsidRPr="00C310F4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kn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570A43" w:rsidTr="00570A43">
        <w:tc>
          <w:tcPr>
            <w:tcW w:w="567" w:type="dxa"/>
          </w:tcPr>
          <w:p w:rsidR="00570A43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993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 oblici pomoći</w:t>
            </w:r>
          </w:p>
        </w:tc>
        <w:tc>
          <w:tcPr>
            <w:tcW w:w="1843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Novčana pomoć za novorođeno dijete</w:t>
            </w:r>
          </w:p>
        </w:tc>
        <w:tc>
          <w:tcPr>
            <w:tcW w:w="1701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Odluka o ostvarivanju prava na novčanu pomoć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roditeljima za novorođeno dijete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(Službeni glasnik Grada Šibenika 2/14</w:t>
            </w:r>
            <w:r w:rsidR="006938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i 8/15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992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590</w:t>
            </w:r>
          </w:p>
        </w:tc>
        <w:tc>
          <w:tcPr>
            <w:tcW w:w="1134" w:type="dxa"/>
          </w:tcPr>
          <w:p w:rsidR="00570A43" w:rsidRPr="00C310F4" w:rsidRDefault="00570A43" w:rsidP="00274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2748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701" w:type="dxa"/>
          </w:tcPr>
          <w:p w:rsidR="00570A43" w:rsidRPr="00C310F4" w:rsidRDefault="004421D4" w:rsidP="00442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1.399</w:t>
            </w:r>
            <w:r w:rsidR="00570A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680</w:t>
            </w:r>
            <w:r w:rsidR="00570A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,00 kn</w:t>
            </w:r>
          </w:p>
        </w:tc>
        <w:tc>
          <w:tcPr>
            <w:tcW w:w="2693" w:type="dxa"/>
          </w:tcPr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- roditelji i djeca koji imaju 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prijavljeno prebivalište na</w:t>
            </w:r>
          </w:p>
          <w:p w:rsidR="00570A43" w:rsidRPr="00C310F4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području grada Šibenika</w:t>
            </w:r>
          </w:p>
        </w:tc>
      </w:tr>
      <w:tr w:rsidR="00570A43" w:rsidTr="00570A43">
        <w:tc>
          <w:tcPr>
            <w:tcW w:w="567" w:type="dxa"/>
          </w:tcPr>
          <w:p w:rsidR="00394A13" w:rsidRDefault="00394A1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993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Drugi oblici pomoći</w:t>
            </w:r>
          </w:p>
        </w:tc>
        <w:tc>
          <w:tcPr>
            <w:tcW w:w="1843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Pomoć u kući</w:t>
            </w:r>
          </w:p>
        </w:tc>
        <w:tc>
          <w:tcPr>
            <w:tcW w:w="1701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Ugovor s MSPM  prema Rješenju CZSS ili Ugovor s korisnikom </w:t>
            </w:r>
          </w:p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Odluka o osnivanju javne ustanove „Centar za pružanje usluga u zajednici Grada Šibenika“ (Službeni glasnik Grada Šibenika br. 9/15)</w:t>
            </w:r>
          </w:p>
        </w:tc>
        <w:tc>
          <w:tcPr>
            <w:tcW w:w="992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86</w:t>
            </w:r>
          </w:p>
        </w:tc>
        <w:tc>
          <w:tcPr>
            <w:tcW w:w="1134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701" w:type="dxa"/>
          </w:tcPr>
          <w:p w:rsidR="00570A43" w:rsidRPr="00C310F4" w:rsidRDefault="00C17041" w:rsidP="00C170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212.242,18</w:t>
            </w:r>
            <w:r w:rsidR="00570A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kn</w:t>
            </w:r>
          </w:p>
        </w:tc>
        <w:tc>
          <w:tcPr>
            <w:tcW w:w="2693" w:type="dxa"/>
          </w:tcPr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Starije osobe, odrasle </w:t>
            </w:r>
          </w:p>
          <w:p w:rsidR="00570A43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teško bolesne osobe, odrasle</w:t>
            </w:r>
          </w:p>
          <w:p w:rsidR="00570A43" w:rsidRPr="00C310F4" w:rsidRDefault="00570A43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invalidne osobe</w:t>
            </w:r>
          </w:p>
        </w:tc>
      </w:tr>
      <w:tr w:rsidR="00570A43" w:rsidTr="00570A43">
        <w:tc>
          <w:tcPr>
            <w:tcW w:w="567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5.</w:t>
            </w:r>
          </w:p>
        </w:tc>
        <w:tc>
          <w:tcPr>
            <w:tcW w:w="993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Drugi oblici pomoći</w:t>
            </w:r>
          </w:p>
        </w:tc>
        <w:tc>
          <w:tcPr>
            <w:tcW w:w="1843" w:type="dxa"/>
          </w:tcPr>
          <w:p w:rsidR="00570A43" w:rsidRPr="00C310F4" w:rsidRDefault="00394A1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Socijalna</w:t>
            </w:r>
            <w:r w:rsidR="00570A43"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usluga boravka-organizirane dnevne aktivnosti</w:t>
            </w:r>
          </w:p>
        </w:tc>
        <w:tc>
          <w:tcPr>
            <w:tcW w:w="1701" w:type="dxa"/>
          </w:tcPr>
          <w:p w:rsidR="00570A43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Ugovor s MSPM o provođenju  projekata</w:t>
            </w:r>
          </w:p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Odluka o osnivanju javne ustanove „Centar za pružanje usluga u zajednici Grada Šibenika“ (Službeni glasnik Grada Šibenika br. 9/15)</w:t>
            </w:r>
          </w:p>
        </w:tc>
        <w:tc>
          <w:tcPr>
            <w:tcW w:w="992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134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701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693" w:type="dxa"/>
          </w:tcPr>
          <w:p w:rsidR="00570A43" w:rsidRPr="00C310F4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Starije osobe</w:t>
            </w:r>
          </w:p>
        </w:tc>
      </w:tr>
      <w:tr w:rsidR="00570A43" w:rsidTr="00570A43">
        <w:tc>
          <w:tcPr>
            <w:tcW w:w="567" w:type="dxa"/>
          </w:tcPr>
          <w:p w:rsidR="00570A43" w:rsidRPr="0060064C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93" w:type="dxa"/>
          </w:tcPr>
          <w:p w:rsidR="00570A43" w:rsidRPr="00970460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Drugi oblici pomoći</w:t>
            </w:r>
          </w:p>
        </w:tc>
        <w:tc>
          <w:tcPr>
            <w:tcW w:w="1843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Pravo na privremeni smještaj u kriznim situacijama</w:t>
            </w:r>
          </w:p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Smještaj u Prihvatilištu za žene i djecu žrtve obiteljskog nasilja </w:t>
            </w:r>
          </w:p>
        </w:tc>
        <w:tc>
          <w:tcPr>
            <w:tcW w:w="1701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Program zdravstvene zaštite i pomoći socijalno ugrož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e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nim, nemoćnim i </w:t>
            </w:r>
            <w:proofErr w:type="spellStart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. osobama Grada Šibenika u 2015. g.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 br. (Službeni glasnik Grada Šibenika 9/14)</w:t>
            </w:r>
          </w:p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Ugovor o pružanju socijalnih usluga između CARITAS-a </w:t>
            </w:r>
            <w:proofErr w:type="spellStart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šb</w:t>
            </w:r>
            <w:proofErr w:type="spellEnd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. biskupije i Grada Šibenika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134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701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80.000,00 kn</w:t>
            </w:r>
          </w:p>
        </w:tc>
        <w:tc>
          <w:tcPr>
            <w:tcW w:w="2693" w:type="dxa"/>
          </w:tcPr>
          <w:p w:rsidR="00570A43" w:rsidRDefault="00570A43" w:rsidP="00570A43">
            <w:pPr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Žene i djeca žrtve</w:t>
            </w:r>
          </w:p>
          <w:p w:rsidR="00570A43" w:rsidRPr="005D5D25" w:rsidRDefault="00570A43" w:rsidP="00570A43">
            <w:pPr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 obiteljskog nasilja</w:t>
            </w:r>
          </w:p>
        </w:tc>
      </w:tr>
      <w:tr w:rsidR="00570A43" w:rsidTr="00570A43">
        <w:tc>
          <w:tcPr>
            <w:tcW w:w="567" w:type="dxa"/>
          </w:tcPr>
          <w:p w:rsidR="00570A43" w:rsidRPr="0060064C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93" w:type="dxa"/>
          </w:tcPr>
          <w:p w:rsidR="00570A43" w:rsidRPr="00970460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Drugi oblici pomoći</w:t>
            </w:r>
          </w:p>
        </w:tc>
        <w:tc>
          <w:tcPr>
            <w:tcW w:w="1843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Pravo na uslugu pomoći u kući </w:t>
            </w:r>
          </w:p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Prehrana i dostava obroka u pučkoj kuhinji</w:t>
            </w:r>
          </w:p>
        </w:tc>
        <w:tc>
          <w:tcPr>
            <w:tcW w:w="1701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Program zdravstvene zaštite i pomoći socijalno ugrož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e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nim, nemoćnim i </w:t>
            </w:r>
            <w:proofErr w:type="spellStart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. osobama Grada Šibenika u 2015. g.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 (Službeni glasnik Grada Šibenika 9/14)</w:t>
            </w:r>
          </w:p>
          <w:p w:rsidR="00570A43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Ugovor o pružanju socijalnih usluga između CARITAS-a </w:t>
            </w:r>
            <w:proofErr w:type="spellStart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šb</w:t>
            </w:r>
            <w:proofErr w:type="spellEnd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. biskupije i Grada Šibenika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  <w:p w:rsidR="00791C3E" w:rsidRDefault="00791C3E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</w:p>
          <w:p w:rsidR="00791C3E" w:rsidRPr="005D5D25" w:rsidRDefault="00791C3E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1134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1701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180.000,00 kn</w:t>
            </w:r>
          </w:p>
        </w:tc>
        <w:tc>
          <w:tcPr>
            <w:tcW w:w="2693" w:type="dxa"/>
          </w:tcPr>
          <w:p w:rsidR="00570A43" w:rsidRDefault="00570A43" w:rsidP="00B5500A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Materijalno ugroženi </w:t>
            </w:r>
          </w:p>
          <w:p w:rsidR="00570A43" w:rsidRDefault="00570A43" w:rsidP="00B5500A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korisnici (obitelji, samci, </w:t>
            </w:r>
          </w:p>
          <w:p w:rsidR="00570A43" w:rsidRDefault="00570A43" w:rsidP="00B5500A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stari i nemoćni, beskućnici, </w:t>
            </w:r>
          </w:p>
          <w:p w:rsidR="00570A43" w:rsidRDefault="00570A43" w:rsidP="00B5500A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osobe s invaliditetom, </w:t>
            </w:r>
          </w:p>
          <w:p w:rsidR="00570A43" w:rsidRDefault="00570A43" w:rsidP="00B5500A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psihički bolesne osobe, </w:t>
            </w:r>
          </w:p>
          <w:p w:rsidR="00570A43" w:rsidRPr="005D5D25" w:rsidRDefault="00570A43" w:rsidP="00B5500A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ovisnici)</w:t>
            </w:r>
          </w:p>
        </w:tc>
      </w:tr>
      <w:tr w:rsidR="00570A43" w:rsidTr="00570A43">
        <w:tc>
          <w:tcPr>
            <w:tcW w:w="567" w:type="dxa"/>
          </w:tcPr>
          <w:p w:rsidR="00570A43" w:rsidRPr="0060064C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993" w:type="dxa"/>
          </w:tcPr>
          <w:p w:rsidR="00570A43" w:rsidRPr="00970460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Drugi oblici pomoći</w:t>
            </w:r>
          </w:p>
        </w:tc>
        <w:tc>
          <w:tcPr>
            <w:tcW w:w="1843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Pravo na privremeni smještaj u kriznim situacijama</w:t>
            </w:r>
          </w:p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Prenoćište za beskućnike</w:t>
            </w:r>
          </w:p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</w:p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Zakon o socijalnoj skrbi čl.89</w:t>
            </w:r>
          </w:p>
          <w:p w:rsidR="00570A43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Zahtjev korisnika </w:t>
            </w:r>
          </w:p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Ugovor o pružanju socijalnih usluga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između CARITAS-a </w:t>
            </w:r>
            <w:proofErr w:type="spellStart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šb</w:t>
            </w:r>
            <w:proofErr w:type="spellEnd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. biskupije i Grada Šibenika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134" w:type="dxa"/>
          </w:tcPr>
          <w:p w:rsidR="00570A43" w:rsidRPr="005D5D25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</w:tcPr>
          <w:p w:rsidR="00570A43" w:rsidRPr="005D5D25" w:rsidRDefault="00570A43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100.000,00 kn</w:t>
            </w:r>
          </w:p>
        </w:tc>
        <w:tc>
          <w:tcPr>
            <w:tcW w:w="2693" w:type="dxa"/>
          </w:tcPr>
          <w:p w:rsidR="00570A43" w:rsidRPr="005D5D25" w:rsidRDefault="00570A43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Beskućnici</w:t>
            </w:r>
          </w:p>
        </w:tc>
      </w:tr>
      <w:tr w:rsidR="00D74A5A" w:rsidTr="00570A43">
        <w:tc>
          <w:tcPr>
            <w:tcW w:w="567" w:type="dxa"/>
          </w:tcPr>
          <w:p w:rsidR="00D74A5A" w:rsidRDefault="00D74A5A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9. </w:t>
            </w:r>
          </w:p>
        </w:tc>
        <w:tc>
          <w:tcPr>
            <w:tcW w:w="993" w:type="dxa"/>
            <w:vAlign w:val="center"/>
          </w:tcPr>
          <w:p w:rsidR="00D74A5A" w:rsidRPr="00FA4E23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novčane pomoći</w:t>
            </w:r>
          </w:p>
        </w:tc>
        <w:tc>
          <w:tcPr>
            <w:tcW w:w="1843" w:type="dxa"/>
            <w:vAlign w:val="center"/>
          </w:tcPr>
          <w:p w:rsidR="00D74A5A" w:rsidRPr="00A337EA" w:rsidRDefault="00D74A5A" w:rsidP="00AF62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Izvaninstitucionalno zbrinjavanje djece i mladih</w:t>
            </w:r>
          </w:p>
          <w:p w:rsidR="00D74A5A" w:rsidRPr="00FA4E23" w:rsidRDefault="00D74A5A" w:rsidP="00AF62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D74A5A" w:rsidRPr="00FA4E23" w:rsidRDefault="00D74A5A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zdravstvene zaštite i pomoći socijalno ugroženim, nemoćnim i </w:t>
            </w:r>
            <w:proofErr w:type="spellStart"/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970C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proofErr w:type="spellEnd"/>
            <w:r w:rsidR="00970C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osobama Grada Šibenika u 2015</w:t>
            </w: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g. (Služ</w:t>
            </w:r>
            <w:r w:rsidR="00970C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 glasnik Grada Šibenika 9/14</w:t>
            </w: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(Ugovor o pružanju socijalnih usluga između Kamenčića i  Grada Šibenika , te između Centra za socijalnu </w:t>
            </w:r>
            <w:proofErr w:type="spellStart"/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inkluziju</w:t>
            </w:r>
            <w:proofErr w:type="spellEnd"/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Grada Šibenika</w:t>
            </w:r>
            <w:r w:rsidR="00970C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134" w:type="dxa"/>
            <w:vAlign w:val="center"/>
          </w:tcPr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701" w:type="dxa"/>
            <w:vAlign w:val="center"/>
          </w:tcPr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75.600,00</w:t>
            </w:r>
          </w:p>
        </w:tc>
        <w:tc>
          <w:tcPr>
            <w:tcW w:w="2693" w:type="dxa"/>
          </w:tcPr>
          <w:p w:rsidR="001E0D64" w:rsidRPr="001B25E6" w:rsidRDefault="001E0D64" w:rsidP="001E0D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Članovi udruga Kamenčići i Centra za socijalnu </w:t>
            </w:r>
            <w:proofErr w:type="spellStart"/>
            <w:r w:rsidRPr="001B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inkluziju</w:t>
            </w:r>
            <w:proofErr w:type="spellEnd"/>
            <w:r w:rsidRPr="001B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Šibenik</w:t>
            </w:r>
          </w:p>
          <w:p w:rsidR="00D74A5A" w:rsidRPr="004C4A14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74A5A" w:rsidTr="00570A43">
        <w:tc>
          <w:tcPr>
            <w:tcW w:w="567" w:type="dxa"/>
          </w:tcPr>
          <w:p w:rsidR="00D74A5A" w:rsidRPr="0060064C" w:rsidRDefault="00D74A5A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93" w:type="dxa"/>
            <w:vAlign w:val="center"/>
          </w:tcPr>
          <w:p w:rsidR="00D74A5A" w:rsidRPr="00FA4E23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4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</w:t>
            </w:r>
          </w:p>
          <w:p w:rsidR="00D74A5A" w:rsidRPr="00FA4E23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4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novčane pomoći</w:t>
            </w:r>
          </w:p>
        </w:tc>
        <w:tc>
          <w:tcPr>
            <w:tcW w:w="1843" w:type="dxa"/>
            <w:vAlign w:val="center"/>
          </w:tcPr>
          <w:p w:rsidR="00D74A5A" w:rsidRPr="00FA4E23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4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Jednokratna  pomoć</w:t>
            </w:r>
          </w:p>
        </w:tc>
        <w:tc>
          <w:tcPr>
            <w:tcW w:w="1701" w:type="dxa"/>
            <w:vAlign w:val="center"/>
          </w:tcPr>
          <w:p w:rsidR="00D74A5A" w:rsidRPr="00FA4E23" w:rsidRDefault="00D74A5A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4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Odluka o socijalnoj skrbi i drugim socijalnim pravima Grada Šibenika </w:t>
            </w:r>
            <w:r w:rsidRPr="00FA4E23">
              <w:rPr>
                <w:rFonts w:ascii="Times New Roman" w:hAnsi="Times New Roman" w:cs="Times New Roman"/>
                <w:sz w:val="20"/>
                <w:szCs w:val="20"/>
              </w:rPr>
              <w:t>(„Službeni glasnik Grada Šibenika“, broj 2/13)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D74A5A" w:rsidRPr="00FA4E23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480</w:t>
            </w:r>
          </w:p>
        </w:tc>
        <w:tc>
          <w:tcPr>
            <w:tcW w:w="1134" w:type="dxa"/>
            <w:vAlign w:val="center"/>
          </w:tcPr>
          <w:p w:rsidR="00D74A5A" w:rsidRPr="00FA4E23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476</w:t>
            </w:r>
          </w:p>
        </w:tc>
        <w:tc>
          <w:tcPr>
            <w:tcW w:w="1701" w:type="dxa"/>
            <w:vAlign w:val="center"/>
          </w:tcPr>
          <w:p w:rsidR="00D74A5A" w:rsidRPr="00FA4E23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161.740,00 kn</w:t>
            </w:r>
          </w:p>
        </w:tc>
        <w:tc>
          <w:tcPr>
            <w:tcW w:w="2693" w:type="dxa"/>
          </w:tcPr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4A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Građani bez dovoljno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4A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sredstava za život,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4A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koji ne mogu zadovoljiti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4A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neku osnovnu životnu </w:t>
            </w:r>
          </w:p>
          <w:p w:rsidR="00D74A5A" w:rsidRPr="004C4A14" w:rsidRDefault="00D74A5A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4C4A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potrebu</w:t>
            </w:r>
          </w:p>
        </w:tc>
      </w:tr>
      <w:tr w:rsidR="00D74A5A" w:rsidTr="00570A43">
        <w:trPr>
          <w:trHeight w:val="2061"/>
        </w:trPr>
        <w:tc>
          <w:tcPr>
            <w:tcW w:w="567" w:type="dxa"/>
          </w:tcPr>
          <w:p w:rsidR="00D74A5A" w:rsidRPr="0060064C" w:rsidRDefault="00D74A5A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93" w:type="dxa"/>
          </w:tcPr>
          <w:p w:rsidR="00D74A5A" w:rsidRPr="00F9607C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4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novčane pomoći</w:t>
            </w:r>
          </w:p>
        </w:tc>
        <w:tc>
          <w:tcPr>
            <w:tcW w:w="1843" w:type="dxa"/>
          </w:tcPr>
          <w:p w:rsidR="00D74A5A" w:rsidRPr="005D5D25" w:rsidRDefault="00D74A5A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Pogrebni troškovi</w:t>
            </w:r>
          </w:p>
        </w:tc>
        <w:tc>
          <w:tcPr>
            <w:tcW w:w="1701" w:type="dxa"/>
          </w:tcPr>
          <w:p w:rsidR="00D74A5A" w:rsidRPr="005D5D25" w:rsidRDefault="00D74A5A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FA4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Odluka o socijalnoj skrbi i drugim socijalnim pravima Grada Šibenika </w:t>
            </w:r>
            <w:r w:rsidRPr="00FA4E23">
              <w:rPr>
                <w:rFonts w:ascii="Times New Roman" w:hAnsi="Times New Roman" w:cs="Times New Roman"/>
                <w:sz w:val="20"/>
                <w:szCs w:val="20"/>
              </w:rPr>
              <w:t>(„Službeni glasnik Grada Šibenika“, broj 2/13)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D74A5A" w:rsidRPr="005D5D25" w:rsidRDefault="00D74A5A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</w:tcPr>
          <w:p w:rsidR="00D74A5A" w:rsidRPr="005D5D25" w:rsidRDefault="00D74A5A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</w:tcPr>
          <w:p w:rsidR="00D74A5A" w:rsidRPr="005D5D25" w:rsidRDefault="00D74A5A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5.011,74</w:t>
            </w:r>
            <w:r w:rsidR="00381D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 kn</w:t>
            </w:r>
          </w:p>
        </w:tc>
        <w:tc>
          <w:tcPr>
            <w:tcW w:w="2693" w:type="dxa"/>
          </w:tcPr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6A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Osobe s prebivalištem na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6A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području Grada Šibenika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6A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koju nema tko sahraniti ili je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6A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osoba nepoznata i koji to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6A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pravo ne ostvaruju po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6A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nekoj drugoj osnovi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6A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(socijalne skrbi, MORH, </w:t>
            </w:r>
          </w:p>
          <w:p w:rsidR="00D74A5A" w:rsidRPr="008E6A09" w:rsidRDefault="00D74A5A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8E6A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srodnika)</w:t>
            </w:r>
          </w:p>
        </w:tc>
      </w:tr>
      <w:tr w:rsidR="00D74A5A" w:rsidTr="00570A43">
        <w:tc>
          <w:tcPr>
            <w:tcW w:w="567" w:type="dxa"/>
          </w:tcPr>
          <w:p w:rsidR="00D74A5A" w:rsidRPr="0060064C" w:rsidRDefault="00D74A5A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93" w:type="dxa"/>
            <w:vAlign w:val="center"/>
          </w:tcPr>
          <w:p w:rsidR="00D74A5A" w:rsidRPr="00417EAE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7E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Novčane pomoći</w:t>
            </w:r>
          </w:p>
          <w:p w:rsidR="00D74A5A" w:rsidRPr="00417EAE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:rsidR="00D74A5A" w:rsidRPr="00417EAE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7E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Naknada za troškove stanovanja</w:t>
            </w:r>
          </w:p>
        </w:tc>
        <w:tc>
          <w:tcPr>
            <w:tcW w:w="1701" w:type="dxa"/>
            <w:vAlign w:val="center"/>
          </w:tcPr>
          <w:p w:rsidR="00D74A5A" w:rsidRDefault="00D74A5A" w:rsidP="00570A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7E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Zakon o socijalnoj skrbi, </w:t>
            </w:r>
            <w:r w:rsidRPr="0041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NN, broj 157/13., 152/14.</w:t>
            </w:r>
          </w:p>
          <w:p w:rsidR="00D74A5A" w:rsidRPr="00417EAE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7E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Odluka o socijalnoj skrbi i drugim socijalnim pravima Grada Šibenika </w:t>
            </w:r>
            <w:r w:rsidRPr="00417EAE">
              <w:rPr>
                <w:rFonts w:ascii="Times New Roman" w:hAnsi="Times New Roman" w:cs="Times New Roman"/>
                <w:sz w:val="20"/>
                <w:szCs w:val="20"/>
              </w:rPr>
              <w:t>(„Službeni glasnik Grada Šibenika“, broj 2/13)</w:t>
            </w:r>
            <w:r w:rsidRPr="00417E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74A5A" w:rsidRPr="00417EAE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354</w:t>
            </w:r>
          </w:p>
        </w:tc>
        <w:tc>
          <w:tcPr>
            <w:tcW w:w="1134" w:type="dxa"/>
            <w:vAlign w:val="center"/>
          </w:tcPr>
          <w:p w:rsidR="00D74A5A" w:rsidRPr="00417EAE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347</w:t>
            </w:r>
          </w:p>
        </w:tc>
        <w:tc>
          <w:tcPr>
            <w:tcW w:w="1701" w:type="dxa"/>
          </w:tcPr>
          <w:p w:rsidR="00D74A5A" w:rsidRPr="005D5D25" w:rsidRDefault="00D74A5A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1.378.563,00 kn</w:t>
            </w:r>
          </w:p>
        </w:tc>
        <w:tc>
          <w:tcPr>
            <w:tcW w:w="2693" w:type="dxa"/>
          </w:tcPr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Korisnici zajamčene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minimalne naknade i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korisnici bez dovoljno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sredstava za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podmirenje troškova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stanovanje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(podstanari s malim </w:t>
            </w:r>
          </w:p>
          <w:p w:rsidR="00D74A5A" w:rsidRPr="00A10A6A" w:rsidRDefault="00D74A5A" w:rsidP="00570A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primanjima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D74A5A" w:rsidTr="00570A43">
        <w:tc>
          <w:tcPr>
            <w:tcW w:w="567" w:type="dxa"/>
          </w:tcPr>
          <w:p w:rsidR="00D74A5A" w:rsidRDefault="00D74A5A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13.</w:t>
            </w:r>
          </w:p>
        </w:tc>
        <w:tc>
          <w:tcPr>
            <w:tcW w:w="993" w:type="dxa"/>
            <w:vAlign w:val="center"/>
          </w:tcPr>
          <w:p w:rsidR="00D74A5A" w:rsidRPr="00822A5C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22A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Novčane pomoći</w:t>
            </w:r>
          </w:p>
        </w:tc>
        <w:tc>
          <w:tcPr>
            <w:tcW w:w="1843" w:type="dxa"/>
            <w:vAlign w:val="center"/>
          </w:tcPr>
          <w:p w:rsidR="00D74A5A" w:rsidRPr="00822A5C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22A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ogrjeva</w:t>
            </w:r>
          </w:p>
        </w:tc>
        <w:tc>
          <w:tcPr>
            <w:tcW w:w="1701" w:type="dxa"/>
            <w:vAlign w:val="center"/>
          </w:tcPr>
          <w:p w:rsidR="00D74A5A" w:rsidRDefault="00D74A5A" w:rsidP="00570A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2A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Zakon o socijalnoj skrbi, </w:t>
            </w:r>
            <w:r w:rsidRPr="00822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NN, broj 157/13., 152/14.</w:t>
            </w:r>
          </w:p>
          <w:p w:rsidR="00D74A5A" w:rsidRPr="00822A5C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22A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Odluka o socijalnoj skrbi i drugim socijalnim pravima Grada Šibenika </w:t>
            </w:r>
            <w:r w:rsidRPr="00822A5C">
              <w:rPr>
                <w:rFonts w:ascii="Times New Roman" w:hAnsi="Times New Roman" w:cs="Times New Roman"/>
                <w:sz w:val="20"/>
                <w:szCs w:val="20"/>
              </w:rPr>
              <w:t>(„Službeni glasnik Grada Šibenika“, broj 2/13)</w:t>
            </w:r>
          </w:p>
        </w:tc>
        <w:tc>
          <w:tcPr>
            <w:tcW w:w="992" w:type="dxa"/>
            <w:vAlign w:val="center"/>
          </w:tcPr>
          <w:p w:rsidR="00D74A5A" w:rsidRDefault="00FC7CAF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342</w:t>
            </w:r>
          </w:p>
          <w:p w:rsidR="00D74A5A" w:rsidRPr="00822A5C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:rsidR="000A5028" w:rsidRDefault="00FC7CAF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342</w:t>
            </w:r>
          </w:p>
          <w:p w:rsidR="00D74A5A" w:rsidRPr="00822A5C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D74A5A" w:rsidRPr="005D5D25" w:rsidRDefault="00D74A5A" w:rsidP="00570A4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325.850,00 kn</w:t>
            </w:r>
          </w:p>
        </w:tc>
        <w:tc>
          <w:tcPr>
            <w:tcW w:w="2693" w:type="dxa"/>
          </w:tcPr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D1A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Isključivo korisnici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D1A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zajamčene minimalne </w:t>
            </w:r>
          </w:p>
          <w:p w:rsidR="00D74A5A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D1A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koji se griju na</w:t>
            </w:r>
          </w:p>
          <w:p w:rsidR="00D74A5A" w:rsidRPr="00ED1ABD" w:rsidRDefault="00D74A5A" w:rsidP="00570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D1A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drva </w:t>
            </w:r>
          </w:p>
          <w:p w:rsidR="00D74A5A" w:rsidRPr="00ED1ABD" w:rsidRDefault="00D74A5A" w:rsidP="0057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51A8" w:rsidTr="002C5FC2">
        <w:tc>
          <w:tcPr>
            <w:tcW w:w="567" w:type="dxa"/>
          </w:tcPr>
          <w:p w:rsidR="00F651A8" w:rsidRDefault="00F651A8" w:rsidP="00AF62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93" w:type="dxa"/>
          </w:tcPr>
          <w:p w:rsidR="00F651A8" w:rsidRPr="00FA4E23" w:rsidRDefault="00F651A8" w:rsidP="00AF62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novčane pomoći</w:t>
            </w:r>
          </w:p>
        </w:tc>
        <w:tc>
          <w:tcPr>
            <w:tcW w:w="1843" w:type="dxa"/>
          </w:tcPr>
          <w:p w:rsidR="00F651A8" w:rsidRDefault="00F651A8" w:rsidP="00AF628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Pomoćnik u nastavi</w:t>
            </w:r>
          </w:p>
        </w:tc>
        <w:tc>
          <w:tcPr>
            <w:tcW w:w="1701" w:type="dxa"/>
          </w:tcPr>
          <w:p w:rsidR="00F651A8" w:rsidRPr="00FA4E23" w:rsidRDefault="00F651A8" w:rsidP="00B347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zdravstvene zaštite i pomoći socijalno ugroženim, nemoćnim i </w:t>
            </w:r>
            <w:proofErr w:type="spellStart"/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B3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proofErr w:type="spellEnd"/>
            <w:r w:rsidR="00B3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osobama Grada Šibenika u 2015</w:t>
            </w: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g. (Službeni glasnik Grada Šibenika </w:t>
            </w:r>
            <w:r w:rsidR="00B3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9/14</w:t>
            </w: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(Ugovor o pružanju socijalnih usluga između Kamenčića i  Grada Šibenika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651A8" w:rsidRDefault="00F651A8" w:rsidP="00AF628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134" w:type="dxa"/>
          </w:tcPr>
          <w:p w:rsidR="00F651A8" w:rsidRDefault="00F651A8" w:rsidP="00AF62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01" w:type="dxa"/>
          </w:tcPr>
          <w:p w:rsidR="00F651A8" w:rsidRDefault="00F651A8" w:rsidP="00AF628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61.830,00</w:t>
            </w:r>
          </w:p>
        </w:tc>
        <w:tc>
          <w:tcPr>
            <w:tcW w:w="2693" w:type="dxa"/>
          </w:tcPr>
          <w:p w:rsidR="00F651A8" w:rsidRPr="0021754C" w:rsidRDefault="00F651A8" w:rsidP="00AF62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Asistencija u nastavi za učenike s teškoćama na pod</w:t>
            </w:r>
            <w:r w:rsidR="00823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ručju Šibensko-kninske županije</w:t>
            </w:r>
            <w:r w:rsidRPr="00217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651A8" w:rsidRDefault="00F651A8" w:rsidP="00AF62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651A8" w:rsidRPr="0021754C" w:rsidRDefault="00F651A8" w:rsidP="00AF62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651A8" w:rsidRPr="0021754C" w:rsidRDefault="00F651A8" w:rsidP="00AF62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651A8" w:rsidRPr="0021754C" w:rsidRDefault="00F651A8" w:rsidP="00AF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44BFD" w:rsidRDefault="00C44BFD" w:rsidP="00B550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</w:p>
    <w:sectPr w:rsidR="00C44BFD" w:rsidSect="00394A13">
      <w:pgSz w:w="11906" w:h="16838"/>
      <w:pgMar w:top="426" w:right="426" w:bottom="1135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3C92"/>
    <w:multiLevelType w:val="hybridMultilevel"/>
    <w:tmpl w:val="E8A81696"/>
    <w:lvl w:ilvl="0" w:tplc="7D62B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7257"/>
    <w:rsid w:val="00043EFF"/>
    <w:rsid w:val="0005028E"/>
    <w:rsid w:val="000A5028"/>
    <w:rsid w:val="000A7A21"/>
    <w:rsid w:val="000F2FD2"/>
    <w:rsid w:val="00102D24"/>
    <w:rsid w:val="00196A08"/>
    <w:rsid w:val="001A05A7"/>
    <w:rsid w:val="001A26FE"/>
    <w:rsid w:val="001A4B14"/>
    <w:rsid w:val="001B1AE2"/>
    <w:rsid w:val="001D792E"/>
    <w:rsid w:val="001E0D64"/>
    <w:rsid w:val="001E1A0C"/>
    <w:rsid w:val="001F1A44"/>
    <w:rsid w:val="002545F9"/>
    <w:rsid w:val="002748B6"/>
    <w:rsid w:val="00277059"/>
    <w:rsid w:val="00280784"/>
    <w:rsid w:val="002A703B"/>
    <w:rsid w:val="002D1BBB"/>
    <w:rsid w:val="002D2436"/>
    <w:rsid w:val="002D3682"/>
    <w:rsid w:val="002D7E51"/>
    <w:rsid w:val="002F5047"/>
    <w:rsid w:val="002F7257"/>
    <w:rsid w:val="00315D65"/>
    <w:rsid w:val="003442E4"/>
    <w:rsid w:val="00375457"/>
    <w:rsid w:val="00381DAD"/>
    <w:rsid w:val="00385667"/>
    <w:rsid w:val="00394A13"/>
    <w:rsid w:val="003C127A"/>
    <w:rsid w:val="003C1AF3"/>
    <w:rsid w:val="003D4A69"/>
    <w:rsid w:val="003D539D"/>
    <w:rsid w:val="00402B80"/>
    <w:rsid w:val="00417EAE"/>
    <w:rsid w:val="00420D5B"/>
    <w:rsid w:val="00423811"/>
    <w:rsid w:val="004421D4"/>
    <w:rsid w:val="00453D6A"/>
    <w:rsid w:val="00475E92"/>
    <w:rsid w:val="0048090C"/>
    <w:rsid w:val="00496318"/>
    <w:rsid w:val="004A1366"/>
    <w:rsid w:val="004B5861"/>
    <w:rsid w:val="004C4A14"/>
    <w:rsid w:val="004C50C0"/>
    <w:rsid w:val="004E15E9"/>
    <w:rsid w:val="004E5129"/>
    <w:rsid w:val="004F2254"/>
    <w:rsid w:val="00503058"/>
    <w:rsid w:val="00511D93"/>
    <w:rsid w:val="00536AC0"/>
    <w:rsid w:val="00546F1D"/>
    <w:rsid w:val="00570A43"/>
    <w:rsid w:val="0059218A"/>
    <w:rsid w:val="005C779F"/>
    <w:rsid w:val="005D3A32"/>
    <w:rsid w:val="005D5D25"/>
    <w:rsid w:val="005E25F7"/>
    <w:rsid w:val="0060064C"/>
    <w:rsid w:val="00620995"/>
    <w:rsid w:val="00620A80"/>
    <w:rsid w:val="006341AE"/>
    <w:rsid w:val="00674C7D"/>
    <w:rsid w:val="0069380A"/>
    <w:rsid w:val="00696581"/>
    <w:rsid w:val="006B7A08"/>
    <w:rsid w:val="006D27D8"/>
    <w:rsid w:val="006F088A"/>
    <w:rsid w:val="006F1198"/>
    <w:rsid w:val="006F14F1"/>
    <w:rsid w:val="00704153"/>
    <w:rsid w:val="00711690"/>
    <w:rsid w:val="0072620D"/>
    <w:rsid w:val="00743CD4"/>
    <w:rsid w:val="00744B51"/>
    <w:rsid w:val="00775045"/>
    <w:rsid w:val="007869A8"/>
    <w:rsid w:val="00791C3E"/>
    <w:rsid w:val="007A67C6"/>
    <w:rsid w:val="007D3023"/>
    <w:rsid w:val="007E044E"/>
    <w:rsid w:val="007E2021"/>
    <w:rsid w:val="00802246"/>
    <w:rsid w:val="00805BF4"/>
    <w:rsid w:val="00815780"/>
    <w:rsid w:val="00822A5C"/>
    <w:rsid w:val="008231FC"/>
    <w:rsid w:val="008402CA"/>
    <w:rsid w:val="00856048"/>
    <w:rsid w:val="0086405F"/>
    <w:rsid w:val="00873E25"/>
    <w:rsid w:val="00884ED5"/>
    <w:rsid w:val="008957D4"/>
    <w:rsid w:val="008A54AC"/>
    <w:rsid w:val="008B471C"/>
    <w:rsid w:val="008D67AE"/>
    <w:rsid w:val="008E6A09"/>
    <w:rsid w:val="00930193"/>
    <w:rsid w:val="0096483E"/>
    <w:rsid w:val="00966976"/>
    <w:rsid w:val="00970CA8"/>
    <w:rsid w:val="00981179"/>
    <w:rsid w:val="00981EB2"/>
    <w:rsid w:val="0099687A"/>
    <w:rsid w:val="009B15E4"/>
    <w:rsid w:val="009C1F30"/>
    <w:rsid w:val="009D06A9"/>
    <w:rsid w:val="009E04B2"/>
    <w:rsid w:val="009E196D"/>
    <w:rsid w:val="00A10A6A"/>
    <w:rsid w:val="00A256B5"/>
    <w:rsid w:val="00A449C8"/>
    <w:rsid w:val="00A45978"/>
    <w:rsid w:val="00A61FDA"/>
    <w:rsid w:val="00A65C6D"/>
    <w:rsid w:val="00A72260"/>
    <w:rsid w:val="00A77116"/>
    <w:rsid w:val="00A843B4"/>
    <w:rsid w:val="00A96875"/>
    <w:rsid w:val="00AB1F9A"/>
    <w:rsid w:val="00AD4BCC"/>
    <w:rsid w:val="00AE5F71"/>
    <w:rsid w:val="00B01DCE"/>
    <w:rsid w:val="00B125BB"/>
    <w:rsid w:val="00B14C14"/>
    <w:rsid w:val="00B16547"/>
    <w:rsid w:val="00B20338"/>
    <w:rsid w:val="00B22089"/>
    <w:rsid w:val="00B32982"/>
    <w:rsid w:val="00B34709"/>
    <w:rsid w:val="00B42C34"/>
    <w:rsid w:val="00B43330"/>
    <w:rsid w:val="00B5500A"/>
    <w:rsid w:val="00B73E94"/>
    <w:rsid w:val="00B758B6"/>
    <w:rsid w:val="00B8465F"/>
    <w:rsid w:val="00B93886"/>
    <w:rsid w:val="00B94809"/>
    <w:rsid w:val="00B9503C"/>
    <w:rsid w:val="00BB3FF5"/>
    <w:rsid w:val="00BD4065"/>
    <w:rsid w:val="00BF4BCE"/>
    <w:rsid w:val="00C00B90"/>
    <w:rsid w:val="00C0388D"/>
    <w:rsid w:val="00C046F1"/>
    <w:rsid w:val="00C068B5"/>
    <w:rsid w:val="00C17041"/>
    <w:rsid w:val="00C310F4"/>
    <w:rsid w:val="00C44BFD"/>
    <w:rsid w:val="00C51179"/>
    <w:rsid w:val="00C62887"/>
    <w:rsid w:val="00CA0F86"/>
    <w:rsid w:val="00CE3EC9"/>
    <w:rsid w:val="00CF5025"/>
    <w:rsid w:val="00CF6139"/>
    <w:rsid w:val="00D05599"/>
    <w:rsid w:val="00D26943"/>
    <w:rsid w:val="00D31BD0"/>
    <w:rsid w:val="00D57983"/>
    <w:rsid w:val="00D74A5A"/>
    <w:rsid w:val="00DC3C2C"/>
    <w:rsid w:val="00DD74EE"/>
    <w:rsid w:val="00DE1083"/>
    <w:rsid w:val="00E022DF"/>
    <w:rsid w:val="00E24F29"/>
    <w:rsid w:val="00E30739"/>
    <w:rsid w:val="00E32601"/>
    <w:rsid w:val="00E728A1"/>
    <w:rsid w:val="00E800E1"/>
    <w:rsid w:val="00EA6FDB"/>
    <w:rsid w:val="00EB106F"/>
    <w:rsid w:val="00EC4D46"/>
    <w:rsid w:val="00ED0360"/>
    <w:rsid w:val="00ED1ABD"/>
    <w:rsid w:val="00ED239C"/>
    <w:rsid w:val="00EF15C6"/>
    <w:rsid w:val="00F02952"/>
    <w:rsid w:val="00F142A6"/>
    <w:rsid w:val="00F33CF8"/>
    <w:rsid w:val="00F3786F"/>
    <w:rsid w:val="00F47F8C"/>
    <w:rsid w:val="00F651A8"/>
    <w:rsid w:val="00F75A5B"/>
    <w:rsid w:val="00F8094D"/>
    <w:rsid w:val="00F9284E"/>
    <w:rsid w:val="00F92874"/>
    <w:rsid w:val="00F9607C"/>
    <w:rsid w:val="00FA4E23"/>
    <w:rsid w:val="00FC7CAF"/>
    <w:rsid w:val="00FD39D0"/>
    <w:rsid w:val="00FD5E96"/>
    <w:rsid w:val="00FD621A"/>
    <w:rsid w:val="00FE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4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D3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DD5E7-C565-443B-AF25-21327DD7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199</cp:revision>
  <cp:lastPrinted>2017-03-01T07:56:00Z</cp:lastPrinted>
  <dcterms:created xsi:type="dcterms:W3CDTF">2015-07-01T07:50:00Z</dcterms:created>
  <dcterms:modified xsi:type="dcterms:W3CDTF">2017-03-01T10:59:00Z</dcterms:modified>
</cp:coreProperties>
</file>